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CDFA3" w14:textId="77777777" w:rsidR="007C70A4" w:rsidRPr="00427698" w:rsidRDefault="007C70A4" w:rsidP="007C70A4">
      <w:pPr>
        <w:jc w:val="center"/>
        <w:rPr>
          <w:rFonts w:ascii="Arial" w:hAnsi="Arial" w:cs="Arial"/>
          <w:b/>
          <w:bCs/>
          <w:sz w:val="24"/>
          <w:szCs w:val="24"/>
          <w:lang w:val="ro-RO"/>
        </w:rPr>
      </w:pPr>
      <w:r w:rsidRPr="00427698">
        <w:rPr>
          <w:rFonts w:ascii="Arial" w:hAnsi="Arial" w:cs="Arial"/>
          <w:b/>
          <w:bCs/>
          <w:sz w:val="24"/>
          <w:szCs w:val="24"/>
          <w:lang w:val="ro-RO"/>
        </w:rPr>
        <w:t xml:space="preserve">Informații publice, </w:t>
      </w:r>
    </w:p>
    <w:p w14:paraId="24506527" w14:textId="08988421" w:rsidR="009A38D3" w:rsidRDefault="007C70A4" w:rsidP="0052057F">
      <w:pPr>
        <w:jc w:val="center"/>
        <w:rPr>
          <w:rFonts w:ascii="Arial" w:hAnsi="Arial" w:cs="Arial"/>
          <w:b/>
          <w:bCs/>
          <w:sz w:val="24"/>
          <w:szCs w:val="24"/>
          <w:lang w:val="ro-RO"/>
        </w:rPr>
      </w:pPr>
      <w:r w:rsidRPr="00427698">
        <w:rPr>
          <w:rFonts w:ascii="Arial" w:hAnsi="Arial" w:cs="Arial"/>
          <w:b/>
          <w:bCs/>
          <w:sz w:val="24"/>
          <w:szCs w:val="24"/>
          <w:lang w:val="ro-RO"/>
        </w:rPr>
        <w:t>conform art. 7, alin. (21), alin. (23), alin. (23</w:t>
      </w:r>
      <w:r w:rsidRPr="00427698">
        <w:rPr>
          <w:rFonts w:ascii="Arial" w:hAnsi="Arial" w:cs="Arial"/>
          <w:b/>
          <w:bCs/>
          <w:sz w:val="24"/>
          <w:szCs w:val="24"/>
          <w:vertAlign w:val="superscript"/>
          <w:lang w:val="ro-RO"/>
        </w:rPr>
        <w:t>^</w:t>
      </w:r>
      <w:r w:rsidRPr="00427698">
        <w:rPr>
          <w:rFonts w:ascii="Arial" w:hAnsi="Arial" w:cs="Arial"/>
          <w:b/>
          <w:bCs/>
          <w:sz w:val="24"/>
          <w:szCs w:val="24"/>
          <w:lang w:val="ro-RO"/>
        </w:rPr>
        <w:t>1), alin. (23</w:t>
      </w:r>
      <w:r w:rsidRPr="00427698">
        <w:rPr>
          <w:rFonts w:ascii="Arial" w:hAnsi="Arial" w:cs="Arial"/>
          <w:b/>
          <w:bCs/>
          <w:sz w:val="24"/>
          <w:szCs w:val="24"/>
          <w:vertAlign w:val="superscript"/>
          <w:lang w:val="ro-RO"/>
        </w:rPr>
        <w:t>^</w:t>
      </w:r>
      <w:r w:rsidRPr="00427698">
        <w:rPr>
          <w:rFonts w:ascii="Arial" w:hAnsi="Arial" w:cs="Arial"/>
          <w:b/>
          <w:bCs/>
          <w:sz w:val="24"/>
          <w:szCs w:val="24"/>
          <w:lang w:val="ro-RO"/>
        </w:rPr>
        <w:t>2), alin. (23</w:t>
      </w:r>
      <w:r w:rsidRPr="00427698">
        <w:rPr>
          <w:rFonts w:ascii="Arial" w:hAnsi="Arial" w:cs="Arial"/>
          <w:b/>
          <w:bCs/>
          <w:sz w:val="24"/>
          <w:szCs w:val="24"/>
          <w:vertAlign w:val="superscript"/>
          <w:lang w:val="ro-RO"/>
        </w:rPr>
        <w:t>^</w:t>
      </w:r>
      <w:r w:rsidRPr="00427698">
        <w:rPr>
          <w:rFonts w:ascii="Arial" w:hAnsi="Arial" w:cs="Arial"/>
          <w:b/>
          <w:bCs/>
          <w:sz w:val="24"/>
          <w:szCs w:val="24"/>
          <w:lang w:val="ro-RO"/>
        </w:rPr>
        <w:t>3), alin. (23</w:t>
      </w:r>
      <w:r w:rsidRPr="00427698">
        <w:rPr>
          <w:rFonts w:ascii="Arial" w:hAnsi="Arial" w:cs="Arial"/>
          <w:b/>
          <w:bCs/>
          <w:sz w:val="24"/>
          <w:szCs w:val="24"/>
          <w:vertAlign w:val="superscript"/>
          <w:lang w:val="ro-RO"/>
        </w:rPr>
        <w:t>^</w:t>
      </w:r>
      <w:r w:rsidRPr="00427698">
        <w:rPr>
          <w:rFonts w:ascii="Arial" w:hAnsi="Arial" w:cs="Arial"/>
          <w:b/>
          <w:bCs/>
          <w:sz w:val="24"/>
          <w:szCs w:val="24"/>
          <w:lang w:val="ro-RO"/>
        </w:rPr>
        <w:t>4), alin. (23</w:t>
      </w:r>
      <w:r w:rsidRPr="00427698">
        <w:rPr>
          <w:rFonts w:ascii="Arial" w:hAnsi="Arial" w:cs="Arial"/>
          <w:b/>
          <w:bCs/>
          <w:sz w:val="24"/>
          <w:szCs w:val="24"/>
          <w:vertAlign w:val="superscript"/>
          <w:lang w:val="ro-RO"/>
        </w:rPr>
        <w:t>^</w:t>
      </w:r>
      <w:r w:rsidRPr="00427698">
        <w:rPr>
          <w:rFonts w:ascii="Arial" w:hAnsi="Arial" w:cs="Arial"/>
          <w:b/>
          <w:bCs/>
          <w:sz w:val="24"/>
          <w:szCs w:val="24"/>
          <w:lang w:val="ro-RO"/>
        </w:rPr>
        <w:t xml:space="preserve">5) din Legea nr. 50/1991 </w:t>
      </w:r>
      <w:r w:rsidR="0052057F" w:rsidRPr="00427698">
        <w:rPr>
          <w:rFonts w:ascii="Arial" w:hAnsi="Arial" w:cs="Arial"/>
          <w:b/>
          <w:bCs/>
          <w:sz w:val="24"/>
          <w:szCs w:val="24"/>
          <w:lang w:val="ro-RO"/>
        </w:rPr>
        <w:t>privind autorizarea executării lucrărilor de construcții,</w:t>
      </w:r>
      <w:r w:rsidR="0052057F" w:rsidRPr="00427698">
        <w:rPr>
          <w:lang w:val="ro-RO"/>
        </w:rPr>
        <w:t xml:space="preserve"> </w:t>
      </w:r>
      <w:r w:rsidR="0052057F" w:rsidRPr="00427698">
        <w:rPr>
          <w:rFonts w:ascii="Arial" w:hAnsi="Arial" w:cs="Arial"/>
          <w:b/>
          <w:bCs/>
          <w:sz w:val="24"/>
          <w:szCs w:val="24"/>
          <w:lang w:val="ro-RO"/>
        </w:rPr>
        <w:t>Republicată</w:t>
      </w:r>
    </w:p>
    <w:p w14:paraId="2FE54ECC" w14:textId="77777777" w:rsidR="003D3C98" w:rsidRPr="00427698" w:rsidRDefault="003D3C98" w:rsidP="0052057F">
      <w:pPr>
        <w:jc w:val="center"/>
        <w:rPr>
          <w:rFonts w:ascii="Arial" w:hAnsi="Arial" w:cs="Arial"/>
          <w:b/>
          <w:bCs/>
          <w:sz w:val="24"/>
          <w:szCs w:val="24"/>
          <w:lang w:val="ro-RO"/>
        </w:rPr>
      </w:pPr>
    </w:p>
    <w:p w14:paraId="4D481EC8" w14:textId="69535036" w:rsidR="0052057F" w:rsidRPr="00427698" w:rsidRDefault="0052057F" w:rsidP="00427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a) </w:t>
      </w:r>
      <w:r w:rsidR="00182145" w:rsidRPr="00961314">
        <w:rPr>
          <w:rFonts w:ascii="Arial" w:hAnsi="Arial" w:cs="Arial"/>
          <w:b/>
          <w:bCs/>
          <w:spacing w:val="-2"/>
          <w:kern w:val="0"/>
          <w:sz w:val="24"/>
          <w:szCs w:val="24"/>
          <w:lang w:val="ro-RO"/>
        </w:rPr>
        <w:t xml:space="preserve">Autorizație de construire nr. </w:t>
      </w:r>
      <w:r w:rsidR="00BF7B78">
        <w:rPr>
          <w:rFonts w:ascii="Arial" w:hAnsi="Arial" w:cs="Arial"/>
          <w:b/>
          <w:bCs/>
          <w:spacing w:val="-2"/>
          <w:kern w:val="0"/>
          <w:sz w:val="24"/>
          <w:szCs w:val="24"/>
          <w:lang w:val="ro-RO"/>
        </w:rPr>
        <w:t>04</w:t>
      </w:r>
      <w:r w:rsidR="00E479BE">
        <w:rPr>
          <w:rFonts w:ascii="Arial" w:hAnsi="Arial" w:cs="Arial"/>
          <w:b/>
          <w:bCs/>
          <w:spacing w:val="-2"/>
          <w:kern w:val="0"/>
          <w:sz w:val="24"/>
          <w:szCs w:val="24"/>
          <w:lang w:val="ro-RO"/>
        </w:rPr>
        <w:t>/</w:t>
      </w:r>
      <w:r w:rsidR="00E957D4">
        <w:rPr>
          <w:rFonts w:ascii="Arial" w:hAnsi="Arial" w:cs="Arial"/>
          <w:b/>
          <w:bCs/>
          <w:spacing w:val="-2"/>
          <w:kern w:val="0"/>
          <w:sz w:val="24"/>
          <w:szCs w:val="24"/>
          <w:lang w:val="ro-RO"/>
        </w:rPr>
        <w:t>11.05.2026</w:t>
      </w:r>
      <w:r w:rsidR="00877625" w:rsidRPr="00961314">
        <w:rPr>
          <w:rFonts w:ascii="Arial" w:hAnsi="Arial" w:cs="Arial"/>
          <w:b/>
          <w:bCs/>
          <w:spacing w:val="-2"/>
          <w:kern w:val="0"/>
          <w:sz w:val="24"/>
          <w:szCs w:val="24"/>
          <w:lang w:val="ro-RO"/>
        </w:rPr>
        <w:t xml:space="preserve"> – beneficiar </w:t>
      </w:r>
      <w:r w:rsidR="00E479BE">
        <w:rPr>
          <w:rFonts w:ascii="Arial" w:hAnsi="Arial" w:cs="Arial"/>
          <w:b/>
          <w:bCs/>
          <w:spacing w:val="-2"/>
          <w:kern w:val="0"/>
          <w:sz w:val="24"/>
          <w:szCs w:val="24"/>
          <w:lang w:val="ro-RO"/>
        </w:rPr>
        <w:t>POTOC POWER PARK S.R.L.</w:t>
      </w:r>
    </w:p>
    <w:p w14:paraId="62D1BBDE" w14:textId="0DC2672C" w:rsidR="0052057F" w:rsidRDefault="0052057F" w:rsidP="00E957D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b) </w:t>
      </w:r>
      <w:r w:rsidR="00502353" w:rsidRPr="00502353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 xml:space="preserve">Lucrări de </w:t>
      </w:r>
      <w:r w:rsidR="00E957D4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 xml:space="preserve">SCHIMBARE DE SOLUŢIE TEHNICĂ „STAŢIE ELECTRICĂ DE TRANSFORMARE 110/400kV POTOC, STAŢIE DE CONEXIUNI 400kV ŞI INSTALAŢII DE RACORDARE LA SEN – OBIECTIV </w:t>
      </w:r>
      <w:r w:rsidR="00BF7B78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>2</w:t>
      </w:r>
      <w:r w:rsidR="00E957D4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 xml:space="preserve">: </w:t>
      </w:r>
      <w:r w:rsidR="00BF7B78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>STAŢIE PRINCIPALĂ DE TRANSFORMARE (MTS) 110/400kV POTOC” AUTORIZAT PRIN A.C. NR. 4/17.10.2024</w:t>
      </w:r>
    </w:p>
    <w:p w14:paraId="3C2AAFAB" w14:textId="77777777" w:rsidR="00502353" w:rsidRPr="00427698" w:rsidRDefault="00502353" w:rsidP="00427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</w:p>
    <w:p w14:paraId="099965BB" w14:textId="265D22BF" w:rsidR="00B82816" w:rsidRDefault="00B81240" w:rsidP="003D3C9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  <w:lang w:val="ro-RO"/>
        </w:rPr>
      </w:pP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ab/>
        <w:t>Descriere proiect:</w:t>
      </w:r>
      <w:r w:rsidR="008117A6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</w:t>
      </w:r>
      <w:r w:rsidR="003D3C98" w:rsidRPr="003D3C98">
        <w:rPr>
          <w:rFonts w:ascii="Arial" w:hAnsi="Arial" w:cs="Arial"/>
          <w:kern w:val="0"/>
          <w:sz w:val="24"/>
          <w:szCs w:val="24"/>
          <w:lang w:val="ro-RO"/>
        </w:rPr>
        <w:tab/>
      </w:r>
      <w:r w:rsidR="00BF7B78" w:rsidRPr="00BF7B78">
        <w:rPr>
          <w:rFonts w:ascii="Arial" w:hAnsi="Arial" w:cs="Arial"/>
          <w:kern w:val="0"/>
          <w:sz w:val="24"/>
          <w:szCs w:val="24"/>
          <w:lang w:val="ro-RO"/>
        </w:rPr>
        <w:t>Se propune SCHIMBAREA SOLUȚIEI TEHNICE constructive autorizate a Stației principale de transformare (MTS) 110/400 KV POTOC din solutie tip GIS (Gas Insulated Switchgear) în soluție clasică/AIS (Air Insulation Station - stație cu izolație în aer).</w:t>
      </w:r>
    </w:p>
    <w:p w14:paraId="32DCEC2F" w14:textId="77777777" w:rsidR="00040A1F" w:rsidRPr="00B82816" w:rsidRDefault="00040A1F" w:rsidP="0042769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  <w:lang w:val="ro-RO"/>
        </w:rPr>
      </w:pPr>
    </w:p>
    <w:p w14:paraId="2DA0B8E9" w14:textId="496E082B" w:rsidR="00040A1F" w:rsidRPr="00427698" w:rsidRDefault="0052057F" w:rsidP="00040A1F">
      <w:pPr>
        <w:autoSpaceDE w:val="0"/>
        <w:autoSpaceDN w:val="0"/>
        <w:adjustRightInd w:val="0"/>
        <w:spacing w:after="0" w:line="240" w:lineRule="auto"/>
        <w:ind w:firstLine="270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c) </w:t>
      </w:r>
      <w:r w:rsidR="00914D6C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Procentul de ocupare al terenului</w:t>
      </w:r>
      <w:r w:rsidR="00F27D83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: </w:t>
      </w:r>
      <w:r w:rsidR="00B81240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POT  propus  = </w:t>
      </w:r>
      <w:r w:rsidR="00BF7B78">
        <w:rPr>
          <w:rFonts w:ascii="Arial" w:hAnsi="Arial" w:cs="Arial"/>
          <w:b/>
          <w:bCs/>
          <w:kern w:val="0"/>
          <w:sz w:val="24"/>
          <w:szCs w:val="24"/>
          <w:lang w:val="ro-RO"/>
        </w:rPr>
        <w:t>5,92</w:t>
      </w:r>
      <w:r w:rsidR="00502353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</w:t>
      </w:r>
      <w:r w:rsidR="00B81240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%; CUT  maxim = </w:t>
      </w:r>
      <w:r w:rsidR="00BF7B78">
        <w:rPr>
          <w:rFonts w:ascii="Arial" w:hAnsi="Arial" w:cs="Arial"/>
          <w:b/>
          <w:bCs/>
          <w:kern w:val="0"/>
          <w:sz w:val="24"/>
          <w:szCs w:val="24"/>
          <w:lang w:val="ro-RO"/>
        </w:rPr>
        <w:t>0,05</w:t>
      </w: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>;</w:t>
      </w:r>
      <w:r w:rsidR="00040A1F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   </w:t>
      </w:r>
    </w:p>
    <w:p w14:paraId="45D5C8AB" w14:textId="70D82C52" w:rsidR="0052057F" w:rsidRPr="00427698" w:rsidRDefault="0052057F" w:rsidP="00427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d)</w:t>
      </w:r>
      <w:r w:rsidR="00914D6C"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</w:t>
      </w:r>
      <w:r w:rsidR="00914D6C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R</w:t>
      </w: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etragerile construcţiilor de la limitele de proprietate</w:t>
      </w:r>
      <w:r w:rsidR="00914D6C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– </w:t>
      </w:r>
      <w:r w:rsidR="00914D6C" w:rsidRPr="00427698">
        <w:rPr>
          <w:rFonts w:ascii="Arial" w:hAnsi="Arial" w:cs="Arial"/>
          <w:kern w:val="0"/>
          <w:sz w:val="24"/>
          <w:szCs w:val="24"/>
          <w:lang w:val="ro-RO"/>
        </w:rPr>
        <w:t>Nu este cazul</w:t>
      </w: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>;</w:t>
      </w:r>
    </w:p>
    <w:p w14:paraId="35802735" w14:textId="32C3D812" w:rsidR="0052057F" w:rsidRPr="005E3732" w:rsidRDefault="0052057F" w:rsidP="00427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e) </w:t>
      </w: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suprafeţe construit</w:t>
      </w:r>
      <w:r w:rsidR="00914D6C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e</w:t>
      </w: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la sol</w:t>
      </w:r>
      <w:r w:rsidR="00F27D83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</w:t>
      </w:r>
      <w:r w:rsidR="00EA1197">
        <w:rPr>
          <w:rFonts w:ascii="Arial" w:hAnsi="Arial" w:cs="Arial"/>
          <w:b/>
          <w:bCs/>
          <w:kern w:val="0"/>
          <w:sz w:val="24"/>
          <w:szCs w:val="24"/>
          <w:lang w:val="ro-RO"/>
        </w:rPr>
        <w:t>–</w:t>
      </w:r>
      <w:r w:rsidR="00E957D4">
        <w:rPr>
          <w:rFonts w:ascii="Arial" w:hAnsi="Arial" w:cs="Arial"/>
          <w:kern w:val="0"/>
          <w:sz w:val="24"/>
          <w:szCs w:val="24"/>
          <w:lang w:val="ro-RO"/>
        </w:rPr>
        <w:t xml:space="preserve"> </w:t>
      </w:r>
      <w:r w:rsidR="00BF7B78">
        <w:rPr>
          <w:rFonts w:ascii="Arial" w:hAnsi="Arial" w:cs="Arial"/>
          <w:kern w:val="0"/>
          <w:sz w:val="24"/>
          <w:szCs w:val="24"/>
          <w:lang w:val="ro-RO"/>
        </w:rPr>
        <w:t>1.777,43</w:t>
      </w:r>
      <w:r w:rsidR="00E957D4">
        <w:rPr>
          <w:rFonts w:ascii="Arial" w:hAnsi="Arial" w:cs="Arial"/>
          <w:kern w:val="0"/>
          <w:sz w:val="24"/>
          <w:szCs w:val="24"/>
          <w:lang w:val="ro-RO"/>
        </w:rPr>
        <w:t xml:space="preserve"> </w:t>
      </w:r>
      <w:r w:rsidR="005E3732">
        <w:rPr>
          <w:rFonts w:ascii="Arial" w:hAnsi="Arial" w:cs="Arial"/>
          <w:kern w:val="0"/>
          <w:sz w:val="24"/>
          <w:szCs w:val="24"/>
          <w:lang w:val="ro-RO"/>
        </w:rPr>
        <w:t>mp;</w:t>
      </w:r>
    </w:p>
    <w:p w14:paraId="1A344B86" w14:textId="210454A0" w:rsidR="00053CC2" w:rsidRDefault="0052057F" w:rsidP="000058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f) </w:t>
      </w: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regimul de înălţime, numărul de niveluri subterane şi supraterane pentru fiecare construcţie, şi înălţimile construcţiilor, la cornişă şi maximă pentru fiecare construcţie</w:t>
      </w:r>
      <w:r w:rsidR="00914D6C"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</w:t>
      </w:r>
      <w:r w:rsidR="0000587B">
        <w:rPr>
          <w:rFonts w:ascii="Arial" w:hAnsi="Arial" w:cs="Arial"/>
          <w:kern w:val="0"/>
          <w:sz w:val="24"/>
          <w:szCs w:val="24"/>
          <w:lang w:val="ro-RO"/>
        </w:rPr>
        <w:t>– Nu este cazul;</w:t>
      </w:r>
    </w:p>
    <w:p w14:paraId="3C4CC95F" w14:textId="7F93DB48" w:rsidR="0052057F" w:rsidRPr="00427698" w:rsidRDefault="0052057F" w:rsidP="00EA119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g) </w:t>
      </w:r>
      <w:r w:rsidR="00914D6C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A</w:t>
      </w: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vizul autorităţii competente în domeniul protejării patrimoniului cultural</w:t>
      </w:r>
      <w:r w:rsidR="00502353" w:rsidRPr="00502353">
        <w:rPr>
          <w:rFonts w:ascii="Times New Roman" w:hAnsi="Times New Roman" w:cs="Times New Roman"/>
          <w:kern w:val="0"/>
          <w:sz w:val="28"/>
          <w:szCs w:val="28"/>
          <w:lang w:val="ro-RO"/>
        </w:rPr>
        <w:t>: -</w:t>
      </w:r>
      <w:r w:rsidRPr="00502353">
        <w:rPr>
          <w:rFonts w:ascii="Arial" w:hAnsi="Arial" w:cs="Arial"/>
          <w:kern w:val="0"/>
          <w:sz w:val="24"/>
          <w:szCs w:val="24"/>
          <w:lang w:val="ro-RO"/>
        </w:rPr>
        <w:t>;</w:t>
      </w:r>
    </w:p>
    <w:p w14:paraId="68D60399" w14:textId="2C5BEEF4" w:rsidR="0052057F" w:rsidRPr="00427698" w:rsidRDefault="0052057F" w:rsidP="00EA1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h) </w:t>
      </w:r>
      <w:r w:rsidR="00914D6C"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A</w:t>
      </w: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vizul autorităţii competente în domeniul protejării mediului</w:t>
      </w:r>
      <w:r w:rsidR="00914D6C"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– </w:t>
      </w:r>
      <w:r w:rsidR="00E957D4" w:rsidRPr="00E957D4">
        <w:rPr>
          <w:rFonts w:ascii="Arial" w:hAnsi="Arial" w:cs="Arial"/>
          <w:kern w:val="0"/>
          <w:sz w:val="24"/>
          <w:szCs w:val="24"/>
          <w:lang w:val="ro-RO"/>
        </w:rPr>
        <w:t>Actul Administrativ al Autoritatii pentru Protectia Mediului nr. 4155/23.04.2026</w:t>
      </w:r>
      <w:r w:rsidRPr="00427698">
        <w:rPr>
          <w:rFonts w:ascii="Arial" w:hAnsi="Arial" w:cs="Arial"/>
          <w:kern w:val="0"/>
          <w:sz w:val="24"/>
          <w:szCs w:val="24"/>
          <w:lang w:val="ro-RO"/>
        </w:rPr>
        <w:t>;</w:t>
      </w:r>
    </w:p>
    <w:p w14:paraId="4EF10198" w14:textId="041D26F5" w:rsidR="00040A1F" w:rsidRPr="00427698" w:rsidRDefault="0052057F" w:rsidP="00427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i) </w:t>
      </w: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planul de situaţie</w:t>
      </w:r>
      <w:r w:rsidR="00621FAF" w:rsidRPr="006E113C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 </w:t>
      </w:r>
      <w:r w:rsidR="00040A1F" w:rsidRPr="006E113C">
        <w:rPr>
          <w:rFonts w:ascii="Arial" w:hAnsi="Arial" w:cs="Arial"/>
          <w:b/>
          <w:bCs/>
          <w:kern w:val="0"/>
          <w:sz w:val="24"/>
          <w:szCs w:val="24"/>
          <w:lang w:val="ro-RO"/>
        </w:rPr>
        <w:t>general</w:t>
      </w:r>
      <w:r w:rsidR="00040A1F">
        <w:rPr>
          <w:rFonts w:ascii="Arial" w:hAnsi="Arial" w:cs="Arial"/>
          <w:i/>
          <w:iCs/>
          <w:kern w:val="0"/>
          <w:sz w:val="24"/>
          <w:szCs w:val="24"/>
          <w:lang w:val="ro-RO"/>
        </w:rPr>
        <w:t xml:space="preserve"> - </w:t>
      </w:r>
      <w:r w:rsidR="00040A1F" w:rsidRPr="00502353">
        <w:rPr>
          <w:rFonts w:ascii="Arial" w:hAnsi="Arial" w:cs="Arial"/>
          <w:kern w:val="0"/>
          <w:sz w:val="24"/>
          <w:szCs w:val="24"/>
          <w:lang w:val="ro-RO"/>
        </w:rPr>
        <w:t>1</w:t>
      </w:r>
      <w:r w:rsidR="00621FAF" w:rsidRPr="00507C6C">
        <w:rPr>
          <w:rFonts w:ascii="Arial" w:hAnsi="Arial" w:cs="Arial"/>
          <w:kern w:val="0"/>
          <w:sz w:val="24"/>
          <w:szCs w:val="24"/>
          <w:lang w:val="ro-RO"/>
        </w:rPr>
        <w:t xml:space="preserve"> </w:t>
      </w:r>
      <w:r w:rsidR="00621FAF" w:rsidRPr="00427698">
        <w:rPr>
          <w:rFonts w:ascii="Arial" w:hAnsi="Arial" w:cs="Arial"/>
          <w:kern w:val="0"/>
          <w:sz w:val="24"/>
          <w:szCs w:val="24"/>
          <w:lang w:val="ro-RO"/>
        </w:rPr>
        <w:t>planș</w:t>
      </w:r>
      <w:r w:rsidR="00040A1F">
        <w:rPr>
          <w:rFonts w:ascii="Arial" w:hAnsi="Arial" w:cs="Arial"/>
          <w:kern w:val="0"/>
          <w:sz w:val="24"/>
          <w:szCs w:val="24"/>
          <w:lang w:val="ro-RO"/>
        </w:rPr>
        <w:t>ă</w:t>
      </w: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>;</w:t>
      </w:r>
    </w:p>
    <w:p w14:paraId="55165932" w14:textId="6D6C418B" w:rsidR="0052057F" w:rsidRPr="00427698" w:rsidRDefault="0052057F" w:rsidP="004276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 xml:space="preserve">    j) </w:t>
      </w: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>planuri cu toate faţadele</w:t>
      </w:r>
      <w:r w:rsidR="00621FAF" w:rsidRPr="00427698">
        <w:rPr>
          <w:rFonts w:ascii="Arial" w:hAnsi="Arial" w:cs="Arial"/>
          <w:i/>
          <w:iCs/>
          <w:kern w:val="0"/>
          <w:sz w:val="24"/>
          <w:szCs w:val="24"/>
          <w:lang w:val="ro-RO"/>
        </w:rPr>
        <w:t xml:space="preserve"> –</w:t>
      </w:r>
      <w:r w:rsidRPr="00427698"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  <w:t>.</w:t>
      </w:r>
    </w:p>
    <w:p w14:paraId="5D356659" w14:textId="77777777" w:rsidR="00914D6C" w:rsidRPr="001D3A43" w:rsidRDefault="00914D6C" w:rsidP="005205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</w:rPr>
      </w:pPr>
    </w:p>
    <w:p w14:paraId="0D144299" w14:textId="6BE01DA3" w:rsidR="00914D6C" w:rsidRDefault="006C478E" w:rsidP="005205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</w:pP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ab/>
      </w:r>
      <w:r w:rsidRPr="00427698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 xml:space="preserve">Data finalizării operațiunilor de publicitate </w:t>
      </w:r>
      <w:r w:rsidRPr="004F7FD5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 xml:space="preserve">de către emitentul autorizației de construire – primăria </w:t>
      </w:r>
      <w:r w:rsidR="00A26BB1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 xml:space="preserve">comunei </w:t>
      </w:r>
      <w:r w:rsidR="00E957D4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>Berlişte</w:t>
      </w:r>
      <w:r w:rsidRPr="004F7FD5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 xml:space="preserve">, județul </w:t>
      </w:r>
      <w:r w:rsidR="0000587B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>Caraş – Severin</w:t>
      </w:r>
      <w:r w:rsidRPr="004F7FD5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>:</w:t>
      </w:r>
      <w:r w:rsidR="00287450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 xml:space="preserve"> </w:t>
      </w:r>
      <w:r w:rsidR="00E957D4"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  <w:t>12.06.2026</w:t>
      </w:r>
    </w:p>
    <w:p w14:paraId="28149BF3" w14:textId="77777777" w:rsidR="0054389B" w:rsidRPr="004F7FD5" w:rsidRDefault="0054389B" w:rsidP="005205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</w:pPr>
    </w:p>
    <w:p w14:paraId="234C1234" w14:textId="77777777" w:rsidR="0035511A" w:rsidRPr="00427698" w:rsidRDefault="0035511A" w:rsidP="005205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4"/>
          <w:szCs w:val="24"/>
          <w:u w:val="single"/>
          <w:lang w:val="ro-RO"/>
        </w:rPr>
      </w:pPr>
    </w:p>
    <w:p w14:paraId="02753635" w14:textId="77777777" w:rsidR="00BE5BC5" w:rsidRPr="00427698" w:rsidRDefault="00BE5BC5" w:rsidP="005205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</w:p>
    <w:p w14:paraId="4377E972" w14:textId="77777777" w:rsidR="00BE5BC5" w:rsidRPr="00427698" w:rsidRDefault="00BE5BC5" w:rsidP="005205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8"/>
          <w:szCs w:val="28"/>
          <w:lang w:val="ro-RO"/>
        </w:rPr>
      </w:pPr>
    </w:p>
    <w:p w14:paraId="265AEBAA" w14:textId="0468A09B" w:rsidR="00914D6C" w:rsidRPr="00707D85" w:rsidRDefault="0035511A" w:rsidP="00707D8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  <w:lang w:val="ro-RO"/>
        </w:rPr>
      </w:pPr>
      <w:r w:rsidRPr="00427698">
        <w:rPr>
          <w:rFonts w:ascii="Arial" w:hAnsi="Arial" w:cs="Arial"/>
          <w:b/>
          <w:bCs/>
          <w:kern w:val="0"/>
          <w:sz w:val="24"/>
          <w:szCs w:val="24"/>
          <w:lang w:val="ro-RO"/>
        </w:rPr>
        <w:t xml:space="preserve">Notă: </w:t>
      </w:r>
      <w:r w:rsidRPr="00427698">
        <w:rPr>
          <w:rFonts w:ascii="Arial" w:hAnsi="Arial" w:cs="Arial"/>
          <w:kern w:val="0"/>
          <w:sz w:val="24"/>
          <w:szCs w:val="24"/>
          <w:lang w:val="ro-RO"/>
        </w:rPr>
        <w:t>în conformitate cu prevederile art. 7, alin. (23</w:t>
      </w:r>
      <w:r w:rsidRPr="00427698">
        <w:rPr>
          <w:rFonts w:ascii="Arial" w:hAnsi="Arial" w:cs="Arial"/>
          <w:kern w:val="0"/>
          <w:sz w:val="24"/>
          <w:szCs w:val="24"/>
          <w:vertAlign w:val="superscript"/>
          <w:lang w:val="ro-RO"/>
        </w:rPr>
        <w:t>^</w:t>
      </w:r>
      <w:r w:rsidRPr="00427698">
        <w:rPr>
          <w:rFonts w:ascii="Arial" w:hAnsi="Arial" w:cs="Arial"/>
          <w:kern w:val="0"/>
          <w:sz w:val="24"/>
          <w:szCs w:val="24"/>
          <w:lang w:val="ro-RO"/>
        </w:rPr>
        <w:t>5) din Legea nr. 50/1991 privind autorizarea executării lucrărilor de construcții, republicată, documentele cu caracter public potrivit legii se pot solicita spre studi</w:t>
      </w:r>
      <w:r w:rsidR="005853B5">
        <w:rPr>
          <w:rFonts w:ascii="Arial" w:hAnsi="Arial" w:cs="Arial"/>
          <w:kern w:val="0"/>
          <w:sz w:val="24"/>
          <w:szCs w:val="24"/>
          <w:lang w:val="ro-RO"/>
        </w:rPr>
        <w:t>u</w:t>
      </w:r>
      <w:r w:rsidRPr="00427698">
        <w:rPr>
          <w:rFonts w:ascii="Arial" w:hAnsi="Arial" w:cs="Arial"/>
          <w:kern w:val="0"/>
          <w:sz w:val="24"/>
          <w:szCs w:val="24"/>
          <w:lang w:val="ro-RO"/>
        </w:rPr>
        <w:t xml:space="preserve"> la sediul primăriei </w:t>
      </w:r>
      <w:r w:rsidR="003D3C98" w:rsidRPr="003D3C98">
        <w:rPr>
          <w:rFonts w:ascii="Arial" w:hAnsi="Arial" w:cs="Arial"/>
          <w:kern w:val="0"/>
          <w:sz w:val="24"/>
          <w:szCs w:val="24"/>
          <w:lang w:val="ro-RO"/>
        </w:rPr>
        <w:t>Berlişte</w:t>
      </w:r>
      <w:r w:rsidRPr="00427698">
        <w:rPr>
          <w:rFonts w:ascii="Arial" w:hAnsi="Arial" w:cs="Arial"/>
          <w:kern w:val="0"/>
          <w:sz w:val="24"/>
          <w:szCs w:val="24"/>
          <w:lang w:val="ro-RO"/>
        </w:rPr>
        <w:t>.</w:t>
      </w:r>
    </w:p>
    <w:sectPr w:rsidR="00914D6C" w:rsidRPr="00707D85" w:rsidSect="00087DEA">
      <w:pgSz w:w="12240" w:h="15840"/>
      <w:pgMar w:top="1440" w:right="90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0A4"/>
    <w:rsid w:val="0000587B"/>
    <w:rsid w:val="00040A1F"/>
    <w:rsid w:val="00044130"/>
    <w:rsid w:val="00053CC2"/>
    <w:rsid w:val="00087DEA"/>
    <w:rsid w:val="000E146C"/>
    <w:rsid w:val="000E2536"/>
    <w:rsid w:val="000E6809"/>
    <w:rsid w:val="00182145"/>
    <w:rsid w:val="001C449B"/>
    <w:rsid w:val="001D3A43"/>
    <w:rsid w:val="001D601A"/>
    <w:rsid w:val="001E345E"/>
    <w:rsid w:val="001E6D3E"/>
    <w:rsid w:val="002008B1"/>
    <w:rsid w:val="002321C8"/>
    <w:rsid w:val="002628E6"/>
    <w:rsid w:val="00287450"/>
    <w:rsid w:val="002943A4"/>
    <w:rsid w:val="002D12C0"/>
    <w:rsid w:val="002D14A1"/>
    <w:rsid w:val="002E1AA2"/>
    <w:rsid w:val="00340462"/>
    <w:rsid w:val="0035511A"/>
    <w:rsid w:val="003837D2"/>
    <w:rsid w:val="00391973"/>
    <w:rsid w:val="003A0298"/>
    <w:rsid w:val="003D3C98"/>
    <w:rsid w:val="003E754E"/>
    <w:rsid w:val="0040768F"/>
    <w:rsid w:val="00421A25"/>
    <w:rsid w:val="00426627"/>
    <w:rsid w:val="00427698"/>
    <w:rsid w:val="004663D2"/>
    <w:rsid w:val="004F7FD5"/>
    <w:rsid w:val="00502353"/>
    <w:rsid w:val="00507C6C"/>
    <w:rsid w:val="0052057F"/>
    <w:rsid w:val="0054389B"/>
    <w:rsid w:val="00582F7F"/>
    <w:rsid w:val="005853B5"/>
    <w:rsid w:val="005A0BDE"/>
    <w:rsid w:val="005E3732"/>
    <w:rsid w:val="00621FAF"/>
    <w:rsid w:val="006443FE"/>
    <w:rsid w:val="00656139"/>
    <w:rsid w:val="00673C1F"/>
    <w:rsid w:val="00681BC3"/>
    <w:rsid w:val="006A1DC9"/>
    <w:rsid w:val="006C478E"/>
    <w:rsid w:val="006E113C"/>
    <w:rsid w:val="006F689F"/>
    <w:rsid w:val="00707D85"/>
    <w:rsid w:val="007455CE"/>
    <w:rsid w:val="00761B55"/>
    <w:rsid w:val="00785CE4"/>
    <w:rsid w:val="00786F04"/>
    <w:rsid w:val="007A0997"/>
    <w:rsid w:val="007A1C4D"/>
    <w:rsid w:val="007C70A4"/>
    <w:rsid w:val="007E067C"/>
    <w:rsid w:val="008117A6"/>
    <w:rsid w:val="00877625"/>
    <w:rsid w:val="00893603"/>
    <w:rsid w:val="008B13AF"/>
    <w:rsid w:val="00911A7A"/>
    <w:rsid w:val="00914D6C"/>
    <w:rsid w:val="00955905"/>
    <w:rsid w:val="00961314"/>
    <w:rsid w:val="00976FB7"/>
    <w:rsid w:val="009A38D3"/>
    <w:rsid w:val="009E6682"/>
    <w:rsid w:val="00A26BB1"/>
    <w:rsid w:val="00A52A08"/>
    <w:rsid w:val="00A73EA0"/>
    <w:rsid w:val="00AB4450"/>
    <w:rsid w:val="00AD2981"/>
    <w:rsid w:val="00B30AD0"/>
    <w:rsid w:val="00B81240"/>
    <w:rsid w:val="00B82816"/>
    <w:rsid w:val="00BE5BC5"/>
    <w:rsid w:val="00BF7B78"/>
    <w:rsid w:val="00C14011"/>
    <w:rsid w:val="00C75D6E"/>
    <w:rsid w:val="00CD7E9D"/>
    <w:rsid w:val="00CE5B73"/>
    <w:rsid w:val="00D342F1"/>
    <w:rsid w:val="00D55CDD"/>
    <w:rsid w:val="00D6510D"/>
    <w:rsid w:val="00E479BE"/>
    <w:rsid w:val="00E957D4"/>
    <w:rsid w:val="00EA1197"/>
    <w:rsid w:val="00EE3457"/>
    <w:rsid w:val="00F268C2"/>
    <w:rsid w:val="00F27D83"/>
    <w:rsid w:val="00FF2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C1DAC"/>
  <w15:chartTrackingRefBased/>
  <w15:docId w15:val="{A54BD229-15E4-4163-B786-B8BA63952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D3A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3A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3A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3A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3A43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BF7B7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7D337-8191-4423-AC3D-BE8123FD3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Estrela Merilou IORDACHE</dc:creator>
  <cp:keywords/>
  <dc:description/>
  <cp:lastModifiedBy>Catalina Silivestru</cp:lastModifiedBy>
  <cp:revision>5</cp:revision>
  <dcterms:created xsi:type="dcterms:W3CDTF">2025-10-22T12:03:00Z</dcterms:created>
  <dcterms:modified xsi:type="dcterms:W3CDTF">2026-05-13T10:35:00Z</dcterms:modified>
</cp:coreProperties>
</file>